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AC627E" w:rsidRDefault="00AC627E" w:rsidP="00D71C10">
      <w:pPr>
        <w:pStyle w:val="Heading1"/>
        <w:snapToGrid w:val="0"/>
        <w:rPr>
          <w:u w:color="808080"/>
        </w:rPr>
      </w:pPr>
      <w:r>
        <w:rPr>
          <w:rFonts w:hint="eastAsia"/>
          <w:u w:color="808080"/>
        </w:rPr>
        <w:t>氏</w:t>
      </w:r>
      <w:r w:rsidRPr="00B35903">
        <w:rPr>
          <w:rFonts w:hint="eastAsia"/>
          <w:u w:color="808080"/>
        </w:rPr>
        <w:t>名</w:t>
      </w:r>
    </w:p>
    <w:p w:rsidR="00AC627E" w:rsidRPr="00CD46CE" w:rsidRDefault="00016F5A" w:rsidP="00D71C10">
      <w:pPr>
        <w:snapToGrid w:val="0"/>
        <w:spacing w:line="12pt" w:lineRule="auto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佐藤　朋由（さとう　ともよし）</w:t>
      </w:r>
    </w:p>
    <w:p w:rsidR="00AC627E" w:rsidRPr="00B35903" w:rsidRDefault="00AC627E" w:rsidP="00D71C10">
      <w:pPr>
        <w:pStyle w:val="Heading1"/>
        <w:snapToGrid w:val="0"/>
      </w:pPr>
      <w:r w:rsidRPr="00B35903">
        <w:rPr>
          <w:rFonts w:hint="eastAsia"/>
          <w:u w:color="808080"/>
        </w:rPr>
        <w:t>生年月日</w:t>
      </w:r>
    </w:p>
    <w:p w:rsidR="00AC627E" w:rsidRPr="00CD46CE" w:rsidRDefault="00016F5A" w:rsidP="00D71C10">
      <w:pPr>
        <w:snapToGrid w:val="0"/>
        <w:spacing w:line="12pt" w:lineRule="auto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1960年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9月28日</w:t>
      </w:r>
    </w:p>
    <w:p w:rsidR="00AC627E" w:rsidRDefault="00AC627E" w:rsidP="00D71C10">
      <w:pPr>
        <w:pStyle w:val="Heading1"/>
        <w:snapToGrid w:val="0"/>
        <w:rPr>
          <w:u w:color="808080"/>
        </w:rPr>
      </w:pPr>
      <w:r>
        <w:rPr>
          <w:rFonts w:hint="eastAsia"/>
          <w:u w:color="808080"/>
        </w:rPr>
        <w:t>役</w:t>
      </w:r>
      <w:r w:rsidRPr="00B35903">
        <w:rPr>
          <w:rFonts w:hint="eastAsia"/>
          <w:u w:color="808080"/>
        </w:rPr>
        <w:t>職</w:t>
      </w:r>
    </w:p>
    <w:p w:rsidR="00AC627E" w:rsidRPr="00CD46CE" w:rsidRDefault="00016F5A" w:rsidP="00016F5A">
      <w:pPr>
        <w:snapToGrid w:val="0"/>
        <w:spacing w:line="12pt" w:lineRule="auto"/>
        <w:ind w:start="11pt" w:hangingChars="100" w:hanging="11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 xml:space="preserve">ジヤトコ株式会社　</w:t>
      </w:r>
      <w:r w:rsidR="00A65BFA" w:rsidRPr="00A65BFA">
        <w:rPr>
          <w:rFonts w:asciiTheme="minorEastAsia" w:hAnsiTheme="minorEastAsia" w:hint="eastAsia"/>
          <w:sz w:val="22"/>
          <w:szCs w:val="24"/>
        </w:rPr>
        <w:t>代表取締役社⻑・最⾼経営責任者</w:t>
      </w:r>
    </w:p>
    <w:p w:rsidR="00AC627E" w:rsidRPr="00B35903" w:rsidRDefault="00AC627E" w:rsidP="00D71C10">
      <w:pPr>
        <w:pStyle w:val="Heading1"/>
        <w:snapToGrid w:val="0"/>
        <w:rPr>
          <w:u w:color="808080"/>
        </w:rPr>
      </w:pPr>
      <w:r w:rsidRPr="00B35903">
        <w:rPr>
          <w:rFonts w:hint="eastAsia"/>
          <w:u w:color="808080"/>
        </w:rPr>
        <w:t>学歴</w:t>
      </w:r>
      <w:r>
        <w:rPr>
          <w:rFonts w:hint="eastAsia"/>
          <w:u w:color="808080"/>
        </w:rPr>
        <w:t xml:space="preserve"> </w:t>
      </w:r>
    </w:p>
    <w:p w:rsidR="00AC627E" w:rsidRPr="00CD46CE" w:rsidRDefault="00016F5A" w:rsidP="00D71C10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1983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3月</w:t>
      </w:r>
      <w:r w:rsidRPr="00CD46CE">
        <w:rPr>
          <w:rFonts w:asciiTheme="minorEastAsia" w:hAnsiTheme="minorEastAsia" w:hint="eastAsia"/>
          <w:sz w:val="22"/>
          <w:szCs w:val="24"/>
        </w:rPr>
        <w:tab/>
        <w:t>大分大学　工学部 卒業</w:t>
      </w:r>
      <w:r w:rsidR="00D71C10" w:rsidRPr="00CD46CE">
        <w:rPr>
          <w:rFonts w:asciiTheme="minorEastAsia" w:hAnsiTheme="minorEastAsia"/>
          <w:sz w:val="22"/>
          <w:szCs w:val="24"/>
        </w:rPr>
        <w:t xml:space="preserve"> </w:t>
      </w:r>
    </w:p>
    <w:p w:rsidR="00AC627E" w:rsidRDefault="00AC627E" w:rsidP="00D71C10">
      <w:pPr>
        <w:pStyle w:val="Heading1"/>
        <w:snapToGrid w:val="0"/>
        <w:rPr>
          <w:u w:color="808080"/>
        </w:rPr>
      </w:pPr>
      <w:r w:rsidRPr="00B35903">
        <w:rPr>
          <w:rFonts w:hint="eastAsia"/>
          <w:u w:color="808080"/>
        </w:rPr>
        <w:t>職歴</w:t>
      </w:r>
    </w:p>
    <w:p w:rsidR="00016F5A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1983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日産自動車株式会社　入社</w:t>
      </w:r>
    </w:p>
    <w:p w:rsidR="001B3813" w:rsidRPr="001B3813" w:rsidRDefault="001B3813" w:rsidP="001B3813">
      <w:pPr>
        <w:snapToGrid w:val="0"/>
        <w:spacing w:line="12pt" w:lineRule="auto"/>
        <w:ind w:start="84.35pt" w:hangingChars="767" w:hanging="84.35pt"/>
        <w:rPr>
          <w:rFonts w:asciiTheme="minorEastAsia" w:hAnsiTheme="minorEastAsia" w:hint="eastAsia"/>
          <w:sz w:val="22"/>
          <w:szCs w:val="24"/>
        </w:rPr>
      </w:pPr>
      <w:r w:rsidRPr="001B3813">
        <w:rPr>
          <w:rFonts w:asciiTheme="minorEastAsia" w:hAnsiTheme="minorEastAsia" w:hint="eastAsia"/>
          <w:sz w:val="22"/>
          <w:szCs w:val="24"/>
        </w:rPr>
        <w:t>2003年</w:t>
      </w:r>
      <w:r w:rsidRPr="00CD46CE">
        <w:rPr>
          <w:rFonts w:asciiTheme="minorEastAsia" w:hAnsiTheme="minorEastAsia" w:hint="eastAsia"/>
          <w:sz w:val="22"/>
          <w:szCs w:val="24"/>
        </w:rPr>
        <w:t>0</w:t>
      </w:r>
      <w:r w:rsidRPr="001B3813">
        <w:rPr>
          <w:rFonts w:asciiTheme="minorEastAsia" w:hAnsiTheme="minorEastAsia" w:hint="eastAsia"/>
          <w:sz w:val="22"/>
          <w:szCs w:val="24"/>
        </w:rPr>
        <w:t>4</w:t>
      </w:r>
      <w:r>
        <w:rPr>
          <w:rFonts w:asciiTheme="minorEastAsia" w:hAnsiTheme="minorEastAsia" w:hint="eastAsia"/>
          <w:sz w:val="22"/>
          <w:szCs w:val="24"/>
        </w:rPr>
        <w:t xml:space="preserve">月　　</w:t>
      </w:r>
      <w:r w:rsidRPr="001B3813">
        <w:rPr>
          <w:rFonts w:asciiTheme="minorEastAsia" w:hAnsiTheme="minorEastAsia" w:hint="eastAsia"/>
          <w:sz w:val="22"/>
          <w:szCs w:val="24"/>
        </w:rPr>
        <w:t>ジヤトコ株式会社 生産技術本部 材料工法開発室 SCE（日産から出向）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2004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生産技術本部　材料工法開発室　室長</w:t>
      </w:r>
      <w:r w:rsidR="001B3813" w:rsidRPr="001B3813">
        <w:rPr>
          <w:rFonts w:asciiTheme="minorEastAsia" w:hAnsiTheme="minorEastAsia" w:hint="eastAsia"/>
          <w:sz w:val="22"/>
          <w:szCs w:val="24"/>
        </w:rPr>
        <w:t>（ジヤトコへ転籍）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2005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同社　生産本部　第三事業所　所長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2006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ジヤトコメキシコ社　副社長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2007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6月</w:t>
      </w:r>
      <w:r w:rsidRPr="00CD46CE">
        <w:rPr>
          <w:rFonts w:asciiTheme="minorEastAsia" w:hAnsiTheme="minorEastAsia" w:hint="eastAsia"/>
          <w:sz w:val="22"/>
          <w:szCs w:val="24"/>
        </w:rPr>
        <w:tab/>
        <w:t>同社　社長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2009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日産自動車株式会社　パワートレイン・プログラム・ダイレクター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2010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ジヤトコ株式会社　執行役員</w:t>
      </w:r>
      <w:r w:rsidR="00C46BBB" w:rsidRPr="00CD46CE">
        <w:rPr>
          <w:rFonts w:asciiTheme="minorEastAsia" w:hAnsiTheme="minorEastAsia" w:hint="eastAsia"/>
          <w:sz w:val="22"/>
          <w:szCs w:val="24"/>
        </w:rPr>
        <w:t xml:space="preserve">　品質監査室・</w:t>
      </w:r>
      <w:r w:rsidR="001337D1" w:rsidRPr="00CD46CE">
        <w:rPr>
          <w:rFonts w:asciiTheme="minorEastAsia" w:hAnsiTheme="minorEastAsia" w:hint="eastAsia"/>
          <w:sz w:val="22"/>
          <w:szCs w:val="24"/>
        </w:rPr>
        <w:t>ジヤトコウェイ推進室</w:t>
      </w:r>
      <w:r w:rsidR="00C46BBB" w:rsidRPr="00CD46CE">
        <w:rPr>
          <w:rFonts w:asciiTheme="minorEastAsia" w:hAnsiTheme="minorEastAsia" w:hint="eastAsia"/>
          <w:sz w:val="22"/>
          <w:szCs w:val="24"/>
        </w:rPr>
        <w:t>・ジヤトコ メキシコ社・ジヤトコ（広州）自動変速機有限公司</w:t>
      </w:r>
      <w:r w:rsidRPr="00CD46CE">
        <w:rPr>
          <w:rFonts w:asciiTheme="minorEastAsia" w:hAnsiTheme="minorEastAsia" w:hint="eastAsia"/>
          <w:sz w:val="22"/>
          <w:szCs w:val="24"/>
        </w:rPr>
        <w:t>担当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2012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3月</w:t>
      </w:r>
      <w:r w:rsidRPr="00CD46CE">
        <w:rPr>
          <w:rFonts w:asciiTheme="minorEastAsia" w:hAnsiTheme="minorEastAsia" w:hint="eastAsia"/>
          <w:sz w:val="22"/>
          <w:szCs w:val="24"/>
        </w:rPr>
        <w:tab/>
      </w:r>
      <w:r w:rsidR="00C46BBB" w:rsidRPr="00CD46CE">
        <w:rPr>
          <w:rFonts w:asciiTheme="minorEastAsia" w:hAnsiTheme="minorEastAsia" w:hint="eastAsia"/>
          <w:sz w:val="22"/>
          <w:szCs w:val="24"/>
        </w:rPr>
        <w:t>ジヤトコ 米国会社・ジヤトコ メキシコ社</w:t>
      </w:r>
      <w:r w:rsidR="004218AA" w:rsidRPr="00CD46CE">
        <w:rPr>
          <w:rFonts w:asciiTheme="minorEastAsia" w:hAnsiTheme="minorEastAsia" w:hint="eastAsia"/>
          <w:sz w:val="22"/>
          <w:szCs w:val="24"/>
        </w:rPr>
        <w:t xml:space="preserve">　会長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2014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="00CD46CE">
        <w:rPr>
          <w:rFonts w:asciiTheme="minorEastAsia" w:hAnsiTheme="minorEastAsia" w:hint="eastAsia"/>
          <w:sz w:val="22"/>
          <w:szCs w:val="24"/>
        </w:rPr>
        <w:t>2</w:t>
      </w:r>
      <w:r w:rsidRPr="00CD46CE">
        <w:rPr>
          <w:rFonts w:asciiTheme="minorEastAsia" w:hAnsiTheme="minorEastAsia" w:hint="eastAsia"/>
          <w:sz w:val="22"/>
          <w:szCs w:val="24"/>
        </w:rPr>
        <w:t>月</w:t>
      </w:r>
      <w:r w:rsidRPr="00CD46CE">
        <w:rPr>
          <w:rFonts w:asciiTheme="minorEastAsia" w:hAnsiTheme="minorEastAsia" w:hint="eastAsia"/>
          <w:sz w:val="22"/>
          <w:szCs w:val="24"/>
        </w:rPr>
        <w:tab/>
        <w:t>ジヤトコ株式会社　常務</w:t>
      </w:r>
      <w:r w:rsidR="00E817FE" w:rsidRPr="00CD46CE">
        <w:rPr>
          <w:rFonts w:asciiTheme="minorEastAsia" w:hAnsiTheme="minorEastAsia" w:hint="eastAsia"/>
          <w:sz w:val="22"/>
          <w:szCs w:val="24"/>
        </w:rPr>
        <w:t>執行役員</w:t>
      </w:r>
      <w:r w:rsidRPr="00CD46CE">
        <w:rPr>
          <w:rFonts w:asciiTheme="minorEastAsia" w:hAnsiTheme="minorEastAsia" w:hint="eastAsia"/>
          <w:sz w:val="22"/>
          <w:szCs w:val="24"/>
        </w:rPr>
        <w:t xml:space="preserve">　生産部門担当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2015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</w:r>
      <w:r w:rsidR="00D96827" w:rsidRPr="00CD46CE">
        <w:rPr>
          <w:rFonts w:asciiTheme="minorEastAsia" w:hAnsiTheme="minorEastAsia" w:hint="eastAsia"/>
          <w:sz w:val="22"/>
          <w:szCs w:val="24"/>
        </w:rPr>
        <w:t>同社　専務</w:t>
      </w:r>
      <w:r w:rsidR="00E817FE" w:rsidRPr="00CD46CE">
        <w:rPr>
          <w:rFonts w:asciiTheme="minorEastAsia" w:hAnsiTheme="minorEastAsia" w:hint="eastAsia"/>
          <w:sz w:val="22"/>
          <w:szCs w:val="24"/>
        </w:rPr>
        <w:t>執行役員</w:t>
      </w:r>
      <w:r w:rsidRPr="00CD46CE">
        <w:rPr>
          <w:rFonts w:asciiTheme="minorEastAsia" w:hAnsiTheme="minorEastAsia" w:hint="eastAsia"/>
          <w:sz w:val="22"/>
          <w:szCs w:val="24"/>
        </w:rPr>
        <w:t xml:space="preserve">　生産部門担当</w:t>
      </w:r>
    </w:p>
    <w:p w:rsidR="00016F5A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2016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>同社　専務執行役員　コーポレート品質保証部門</w:t>
      </w:r>
      <w:r w:rsidR="009A3F43" w:rsidRPr="00CD46CE">
        <w:rPr>
          <w:rFonts w:asciiTheme="minorEastAsia" w:hAnsiTheme="minorEastAsia" w:hint="eastAsia"/>
          <w:sz w:val="22"/>
          <w:szCs w:val="24"/>
        </w:rPr>
        <w:t>担当</w:t>
      </w:r>
    </w:p>
    <w:p w:rsidR="00AC627E" w:rsidRPr="00CD46CE" w:rsidRDefault="00016F5A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lastRenderedPageBreak/>
        <w:t>2018</w:t>
      </w:r>
      <w:r w:rsidR="009776B4" w:rsidRPr="00CD46CE">
        <w:rPr>
          <w:rFonts w:asciiTheme="minorEastAsia" w:hAnsiTheme="minorEastAsia" w:hint="eastAsia"/>
          <w:sz w:val="22"/>
          <w:szCs w:val="24"/>
        </w:rPr>
        <w:t>年</w:t>
      </w:r>
      <w:r w:rsidR="004218AA" w:rsidRPr="00CD46CE">
        <w:rPr>
          <w:rFonts w:asciiTheme="minorEastAsia" w:hAnsiTheme="minorEastAsia" w:hint="eastAsia"/>
          <w:sz w:val="22"/>
          <w:szCs w:val="24"/>
        </w:rPr>
        <w:t>0</w:t>
      </w:r>
      <w:r w:rsidRPr="00CD46CE">
        <w:rPr>
          <w:rFonts w:asciiTheme="minorEastAsia" w:hAnsiTheme="minorEastAsia" w:hint="eastAsia"/>
          <w:sz w:val="22"/>
          <w:szCs w:val="24"/>
        </w:rPr>
        <w:t>4月</w:t>
      </w:r>
      <w:r w:rsidRPr="00CD46CE">
        <w:rPr>
          <w:rFonts w:asciiTheme="minorEastAsia" w:hAnsiTheme="minorEastAsia" w:hint="eastAsia"/>
          <w:sz w:val="22"/>
          <w:szCs w:val="24"/>
        </w:rPr>
        <w:tab/>
        <w:t xml:space="preserve">同社　</w:t>
      </w:r>
      <w:r w:rsidR="00E817FE" w:rsidRPr="00CD46CE">
        <w:rPr>
          <w:rFonts w:asciiTheme="minorEastAsia" w:hAnsiTheme="minorEastAsia" w:hint="eastAsia"/>
          <w:sz w:val="22"/>
          <w:szCs w:val="24"/>
        </w:rPr>
        <w:t>専務執行役員　コーポレート品質保証部門・生産部門</w:t>
      </w:r>
      <w:r w:rsidR="009A3F43" w:rsidRPr="00CD46CE">
        <w:rPr>
          <w:rFonts w:asciiTheme="minorEastAsia" w:hAnsiTheme="minorEastAsia" w:hint="eastAsia"/>
          <w:sz w:val="22"/>
          <w:szCs w:val="24"/>
        </w:rPr>
        <w:t>担当</w:t>
      </w:r>
    </w:p>
    <w:p w:rsidR="00E817FE" w:rsidRPr="00CD46CE" w:rsidRDefault="00E817FE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 w:hint="eastAsia"/>
          <w:sz w:val="22"/>
          <w:szCs w:val="24"/>
        </w:rPr>
        <w:t>2019年</w:t>
      </w:r>
      <w:r w:rsidR="00CD46CE" w:rsidRPr="00CD46CE">
        <w:rPr>
          <w:rFonts w:asciiTheme="minorEastAsia" w:hAnsiTheme="minorEastAsia" w:hint="eastAsia"/>
          <w:sz w:val="22"/>
          <w:szCs w:val="24"/>
        </w:rPr>
        <w:t>0</w:t>
      </w:r>
      <w:r w:rsidR="00CD46CE" w:rsidRPr="00CD46CE">
        <w:rPr>
          <w:rFonts w:asciiTheme="minorEastAsia" w:hAnsiTheme="minorEastAsia"/>
          <w:sz w:val="22"/>
          <w:szCs w:val="24"/>
        </w:rPr>
        <w:t>4</w:t>
      </w:r>
      <w:r w:rsidRPr="00CD46CE">
        <w:rPr>
          <w:rFonts w:asciiTheme="minorEastAsia" w:hAnsiTheme="minorEastAsia" w:hint="eastAsia"/>
          <w:sz w:val="22"/>
          <w:szCs w:val="24"/>
        </w:rPr>
        <w:t>月</w:t>
      </w:r>
      <w:r w:rsidRPr="00CD46CE">
        <w:rPr>
          <w:rFonts w:asciiTheme="minorEastAsia" w:hAnsiTheme="minorEastAsia"/>
          <w:sz w:val="22"/>
          <w:szCs w:val="24"/>
        </w:rPr>
        <w:tab/>
      </w:r>
      <w:r w:rsidRPr="00CD46CE">
        <w:rPr>
          <w:rFonts w:asciiTheme="minorEastAsia" w:hAnsiTheme="minorEastAsia" w:hint="eastAsia"/>
          <w:sz w:val="22"/>
          <w:szCs w:val="24"/>
        </w:rPr>
        <w:t>同社　副社長　コーポレート品質保証部門・生産部門</w:t>
      </w:r>
      <w:r w:rsidR="009A3F43" w:rsidRPr="00CD46CE">
        <w:rPr>
          <w:rFonts w:asciiTheme="minorEastAsia" w:hAnsiTheme="minorEastAsia" w:hint="eastAsia"/>
          <w:sz w:val="22"/>
          <w:szCs w:val="24"/>
        </w:rPr>
        <w:t>担当</w:t>
      </w:r>
    </w:p>
    <w:p w:rsidR="00CD46CE" w:rsidRPr="00CD46CE" w:rsidRDefault="00CD46CE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/>
          <w:sz w:val="22"/>
          <w:szCs w:val="24"/>
        </w:rPr>
        <w:t>2021</w:t>
      </w:r>
      <w:r w:rsidRPr="00CD46CE">
        <w:rPr>
          <w:rFonts w:asciiTheme="minorEastAsia" w:hAnsiTheme="minorEastAsia" w:hint="eastAsia"/>
          <w:sz w:val="22"/>
          <w:szCs w:val="24"/>
        </w:rPr>
        <w:t>年10⽉</w:t>
      </w:r>
      <w:r w:rsidRPr="00CD46CE">
        <w:rPr>
          <w:rFonts w:asciiTheme="minorEastAsia" w:hAnsiTheme="minorEastAsia"/>
          <w:sz w:val="22"/>
          <w:szCs w:val="24"/>
        </w:rPr>
        <w:t xml:space="preserve"> </w:t>
      </w:r>
      <w:r w:rsidRPr="00CD46CE">
        <w:rPr>
          <w:rFonts w:asciiTheme="minorEastAsia" w:hAnsiTheme="minorEastAsia"/>
          <w:sz w:val="22"/>
          <w:szCs w:val="24"/>
        </w:rPr>
        <w:tab/>
      </w:r>
      <w:r w:rsidRPr="00CD46CE">
        <w:rPr>
          <w:rFonts w:asciiTheme="minorEastAsia" w:hAnsiTheme="minorEastAsia" w:hint="eastAsia"/>
          <w:sz w:val="22"/>
          <w:szCs w:val="24"/>
        </w:rPr>
        <w:t>同社</w:t>
      </w:r>
      <w:r w:rsidRPr="00CD46CE">
        <w:rPr>
          <w:rFonts w:asciiTheme="minorEastAsia" w:hAnsiTheme="minorEastAsia"/>
          <w:sz w:val="22"/>
          <w:szCs w:val="24"/>
        </w:rPr>
        <w:t xml:space="preserve"> </w:t>
      </w:r>
      <w:r w:rsidRPr="00CD46CE">
        <w:rPr>
          <w:rFonts w:asciiTheme="minorEastAsia" w:hAnsiTheme="minorEastAsia" w:hint="eastAsia"/>
          <w:sz w:val="22"/>
          <w:szCs w:val="24"/>
        </w:rPr>
        <w:t>副社⻑</w:t>
      </w:r>
      <w:r w:rsidRPr="00CD46CE">
        <w:rPr>
          <w:rFonts w:asciiTheme="minorEastAsia" w:hAnsiTheme="minorEastAsia"/>
          <w:sz w:val="22"/>
          <w:szCs w:val="24"/>
        </w:rPr>
        <w:t xml:space="preserve"> </w:t>
      </w:r>
      <w:r w:rsidRPr="00CD46CE">
        <w:rPr>
          <w:rFonts w:asciiTheme="minorEastAsia" w:hAnsiTheme="minorEastAsia" w:hint="eastAsia"/>
          <w:sz w:val="22"/>
          <w:szCs w:val="24"/>
        </w:rPr>
        <w:t>コーポレート品質保証部⾨・⽣産部⾨担当・⼈事部⾨担当</w:t>
      </w:r>
    </w:p>
    <w:p w:rsidR="00CD46CE" w:rsidRPr="00CD46CE" w:rsidRDefault="00CD46CE" w:rsidP="00016F5A">
      <w:pPr>
        <w:snapToGrid w:val="0"/>
        <w:spacing w:line="12pt" w:lineRule="auto"/>
        <w:ind w:start="84.35pt" w:hangingChars="767" w:hanging="84.35pt"/>
        <w:rPr>
          <w:rFonts w:asciiTheme="minorEastAsia" w:hAnsiTheme="minorEastAsia"/>
          <w:sz w:val="22"/>
          <w:szCs w:val="24"/>
        </w:rPr>
      </w:pPr>
      <w:r w:rsidRPr="00CD46CE">
        <w:rPr>
          <w:rFonts w:asciiTheme="minorEastAsia" w:hAnsiTheme="minorEastAsia"/>
          <w:sz w:val="22"/>
          <w:szCs w:val="24"/>
        </w:rPr>
        <w:t>2022</w:t>
      </w:r>
      <w:r w:rsidRPr="00CD46CE">
        <w:rPr>
          <w:rFonts w:asciiTheme="minorEastAsia" w:hAnsiTheme="minorEastAsia" w:hint="eastAsia"/>
          <w:sz w:val="22"/>
          <w:szCs w:val="24"/>
        </w:rPr>
        <w:t>年</w:t>
      </w:r>
      <w:r w:rsidRPr="00CD46CE">
        <w:rPr>
          <w:rFonts w:asciiTheme="minorEastAsia" w:hAnsiTheme="minorEastAsia"/>
          <w:sz w:val="22"/>
          <w:szCs w:val="24"/>
        </w:rPr>
        <w:t>01</w:t>
      </w:r>
      <w:r w:rsidRPr="00CD46CE">
        <w:rPr>
          <w:rFonts w:asciiTheme="minorEastAsia" w:hAnsiTheme="minorEastAsia" w:hint="eastAsia"/>
          <w:sz w:val="22"/>
          <w:szCs w:val="24"/>
        </w:rPr>
        <w:t>⽉</w:t>
      </w:r>
      <w:r w:rsidRPr="00CD46CE">
        <w:rPr>
          <w:rFonts w:asciiTheme="minorEastAsia" w:hAnsiTheme="minorEastAsia"/>
          <w:sz w:val="22"/>
          <w:szCs w:val="24"/>
        </w:rPr>
        <w:tab/>
      </w:r>
      <w:r w:rsidRPr="00CD46CE">
        <w:rPr>
          <w:rFonts w:asciiTheme="minorEastAsia" w:hAnsiTheme="minorEastAsia" w:hint="eastAsia"/>
          <w:sz w:val="22"/>
          <w:szCs w:val="24"/>
        </w:rPr>
        <w:t>同社</w:t>
      </w:r>
      <w:r w:rsidRPr="00CD46CE">
        <w:rPr>
          <w:rFonts w:asciiTheme="minorEastAsia" w:hAnsiTheme="minorEastAsia"/>
          <w:sz w:val="22"/>
          <w:szCs w:val="24"/>
        </w:rPr>
        <w:t xml:space="preserve"> </w:t>
      </w:r>
      <w:r w:rsidRPr="00CD46CE">
        <w:rPr>
          <w:rFonts w:asciiTheme="minorEastAsia" w:hAnsiTheme="minorEastAsia" w:hint="eastAsia"/>
          <w:sz w:val="22"/>
          <w:szCs w:val="24"/>
        </w:rPr>
        <w:t>代表取締役社⻑・最⾼経営責任者</w:t>
      </w:r>
    </w:p>
    <w:p w:rsidR="008D70B9" w:rsidRPr="00CD46CE" w:rsidRDefault="00AC627E" w:rsidP="00D71C10">
      <w:pPr>
        <w:snapToGrid w:val="0"/>
        <w:spacing w:line="12pt" w:lineRule="auto"/>
        <w:jc w:val="end"/>
        <w:rPr>
          <w:rFonts w:asciiTheme="minorEastAsia" w:hAnsiTheme="minorEastAsia" w:cs="Arial"/>
          <w:color w:val="000000"/>
          <w:sz w:val="24"/>
          <w:szCs w:val="26"/>
        </w:rPr>
      </w:pPr>
      <w:r w:rsidRPr="00CD46CE">
        <w:rPr>
          <w:rFonts w:asciiTheme="minorEastAsia" w:hAnsiTheme="minorEastAsia" w:cs="Arial" w:hint="eastAsia"/>
          <w:sz w:val="22"/>
          <w:szCs w:val="24"/>
        </w:rPr>
        <w:t>以上</w:t>
      </w:r>
    </w:p>
    <w:sectPr w:rsidR="008D70B9" w:rsidRPr="00CD46CE" w:rsidSect="00AC62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95.30pt" w:h="841.90pt" w:code="9"/>
      <w:pgMar w:top="99.25pt" w:right="85.05pt" w:bottom="85.05pt" w:left="85.05pt" w:header="28.35pt" w:footer="39.70pt" w:gutter="0pt"/>
      <w:cols w:space="36pt"/>
      <w:docGrid w:type="lines" w:linePitch="32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797457" w:rsidRDefault="00797457">
      <w:r>
        <w:separator/>
      </w:r>
    </w:p>
  </w:endnote>
  <w:endnote w:type="continuationSeparator" w:id="0">
    <w:p w:rsidR="00797457" w:rsidRDefault="0079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丸ｺﾞｼｯｸ">
    <w:altName w:val="HGPGothicE"/>
    <w:panose1 w:val="00000000000000000000"/>
    <w:charset w:characterSet="shift_jis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characterSet="iso-8859-1"/>
    <w:family w:val="swiss"/>
    <w:pitch w:val="variable"/>
    <w:sig w:usb0="A00006FF" w:usb1="4000205B" w:usb2="00000010" w:usb3="00000000" w:csb0="0000019F" w:csb1="00000000"/>
  </w:font>
  <w:font w:name="Meiryo UI">
    <w:panose1 w:val="020B0604030504040204"/>
    <w:charset w:characterSet="shift_jis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characterSet="shift_jis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8A2517" w:rsidRDefault="008A2517">
    <w:pPr>
      <w:pStyle w:val="Footer"/>
    </w:pP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871FAD" w:rsidRPr="00FC43A1" w:rsidRDefault="00871FAD" w:rsidP="00AC627E">
    <w:pPr>
      <w:pStyle w:val="Footer"/>
      <w:jc w:val="center"/>
      <w:textAlignment w:val="center"/>
      <w:rPr>
        <w:rFonts w:ascii="Meiryo UI" w:eastAsia="Meiryo UI" w:hAnsi="Meiryo UI"/>
      </w:rPr>
    </w:pPr>
  </w:p>
</w:ftr>
</file>

<file path=word/footer3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8A2517" w:rsidRDefault="008A2517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797457" w:rsidRDefault="00797457">
      <w:r>
        <w:separator/>
      </w:r>
    </w:p>
  </w:footnote>
  <w:footnote w:type="continuationSeparator" w:id="0">
    <w:p w:rsidR="00797457" w:rsidRDefault="00797457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8A2517" w:rsidRDefault="008A2517">
    <w:pPr>
      <w:pStyle w:val="Header"/>
    </w:pP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871FAD" w:rsidRDefault="009C3EDC" w:rsidP="009F7670">
    <w:pPr>
      <w:pStyle w:val="Header"/>
      <w:jc w:val="center"/>
    </w:pPr>
    <w:r w:rsidRPr="00EF4BF8">
      <w:rPr>
        <w:rFonts w:hAnsi="MS PGothic"/>
        <w:noProof/>
      </w:rPr>
      <w:drawing>
        <wp:inline distT="0" distB="0" distL="0" distR="0">
          <wp:extent cx="1623060" cy="518160"/>
          <wp:effectExtent l="0" t="0" r="0" b="0"/>
          <wp:docPr id="1" name="Picture 1" descr="jatco_logo_B0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 descr="jatco_logo_B0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.238%"/>
                  <a:stretch/>
                </pic:blipFill>
                <pic:spPr bwMode="auto">
                  <a:xfrm>
                    <a:off x="0" y="0"/>
                    <a:ext cx="162306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8A2517" w:rsidRDefault="008A2517">
    <w:pPr>
      <w:pStyle w:val="Header"/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A65088B"/>
    <w:multiLevelType w:val="singleLevel"/>
    <w:tmpl w:val="BE3EF02C"/>
    <w:lvl w:ilvl="0">
      <w:start w:val="1"/>
      <w:numFmt w:val="decimalFullWidth"/>
      <w:lvlText w:val="%1．"/>
      <w:lvlJc w:val="start"/>
      <w:pPr>
        <w:tabs>
          <w:tab w:val="num" w:pos="31.20pt"/>
        </w:tabs>
        <w:ind w:start="31.20pt" w:hanging="21pt"/>
      </w:pPr>
      <w:rPr>
        <w:rFonts w:hint="eastAsia"/>
      </w:rPr>
    </w:lvl>
  </w:abstractNum>
  <w:abstractNum w:abstractNumId="1" w15:restartNumberingAfterBreak="0">
    <w:nsid w:val="2AE42A11"/>
    <w:multiLevelType w:val="hybridMultilevel"/>
    <w:tmpl w:val="F1B09FA2"/>
    <w:lvl w:ilvl="0" w:tplc="04090001">
      <w:start w:val="1"/>
      <w:numFmt w:val="bullet"/>
      <w:lvlText w:val=""/>
      <w:lvlJc w:val="start"/>
      <w:pPr>
        <w:ind w:start="21pt" w:hanging="21pt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2" w15:restartNumberingAfterBreak="0">
    <w:nsid w:val="37DC3581"/>
    <w:multiLevelType w:val="singleLevel"/>
    <w:tmpl w:val="8AC4E6D0"/>
    <w:lvl w:ilvl="0">
      <w:start w:val="1"/>
      <w:numFmt w:val="decimalFullWidth"/>
      <w:lvlText w:val="（%1）"/>
      <w:lvlJc w:val="start"/>
      <w:pPr>
        <w:tabs>
          <w:tab w:val="num" w:pos="42pt"/>
        </w:tabs>
        <w:ind w:start="42pt" w:hanging="31.50pt"/>
      </w:pPr>
      <w:rPr>
        <w:rFonts w:hint="eastAsia"/>
      </w:rPr>
    </w:lvl>
  </w:abstractNum>
  <w:abstractNum w:abstractNumId="3" w15:restartNumberingAfterBreak="0">
    <w:nsid w:val="476402B8"/>
    <w:multiLevelType w:val="singleLevel"/>
    <w:tmpl w:val="D8083092"/>
    <w:lvl w:ilvl="0">
      <w:start w:val="4"/>
      <w:numFmt w:val="bullet"/>
      <w:lvlText w:val="※"/>
      <w:lvlJc w:val="start"/>
      <w:pPr>
        <w:tabs>
          <w:tab w:val="num" w:pos="42pt"/>
        </w:tabs>
        <w:ind w:start="42pt" w:hanging="10.80pt"/>
      </w:pPr>
      <w:rPr>
        <w:rFonts w:ascii="丸ｺﾞｼｯｸ" w:eastAsia="丸ｺﾞｼｯｸ" w:hAnsi="Times New Roman" w:hint="eastAsia"/>
      </w:rPr>
    </w:lvl>
  </w:abstractNum>
  <w:abstractNum w:abstractNumId="4" w15:restartNumberingAfterBreak="0">
    <w:nsid w:val="4A1F5040"/>
    <w:multiLevelType w:val="singleLevel"/>
    <w:tmpl w:val="E34EC906"/>
    <w:lvl w:ilvl="0">
      <w:start w:val="1"/>
      <w:numFmt w:val="decimalFullWidth"/>
      <w:lvlText w:val="%1．"/>
      <w:lvlJc w:val="start"/>
      <w:pPr>
        <w:tabs>
          <w:tab w:val="num" w:pos="21pt"/>
        </w:tabs>
        <w:ind w:start="21pt" w:hanging="21pt"/>
      </w:pPr>
      <w:rPr>
        <w:rFonts w:hint="eastAsia"/>
      </w:rPr>
    </w:lvl>
  </w:abstractNum>
  <w:abstractNum w:abstractNumId="5" w15:restartNumberingAfterBreak="0">
    <w:nsid w:val="60E736D7"/>
    <w:multiLevelType w:val="singleLevel"/>
    <w:tmpl w:val="161CAA46"/>
    <w:lvl w:ilvl="0">
      <w:start w:val="1"/>
      <w:numFmt w:val="decimalFullWidth"/>
      <w:lvlText w:val="（%1）"/>
      <w:lvlJc w:val="start"/>
      <w:pPr>
        <w:tabs>
          <w:tab w:val="num" w:pos="73.50pt"/>
        </w:tabs>
        <w:ind w:start="73.50pt" w:hanging="31.50pt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removePersonalInformation/>
  <w:removeDateAndTime/>
  <w:bordersDoNotSurroundHeader/>
  <w:bordersDoNotSurroundFooter/>
  <w:proofState w:spelling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.55pt"/>
  <w:doNotHyphenateCaps/>
  <w:drawingGridHorizontalSpacing w:val="5.25pt"/>
  <w:drawingGridVerticalSpacing w:val="8pt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76"/>
    <w:rsid w:val="00003D24"/>
    <w:rsid w:val="00007AB3"/>
    <w:rsid w:val="00016F5A"/>
    <w:rsid w:val="000329D0"/>
    <w:rsid w:val="0003655A"/>
    <w:rsid w:val="00037CA4"/>
    <w:rsid w:val="00041134"/>
    <w:rsid w:val="00044712"/>
    <w:rsid w:val="000609C4"/>
    <w:rsid w:val="0006600A"/>
    <w:rsid w:val="00073E87"/>
    <w:rsid w:val="000750C9"/>
    <w:rsid w:val="00086657"/>
    <w:rsid w:val="0008706A"/>
    <w:rsid w:val="000931FE"/>
    <w:rsid w:val="00095889"/>
    <w:rsid w:val="000A1587"/>
    <w:rsid w:val="000A48EF"/>
    <w:rsid w:val="000A6171"/>
    <w:rsid w:val="000B3EC9"/>
    <w:rsid w:val="000B478B"/>
    <w:rsid w:val="000C03AD"/>
    <w:rsid w:val="000C2580"/>
    <w:rsid w:val="000C3785"/>
    <w:rsid w:val="000D336B"/>
    <w:rsid w:val="000E1AF4"/>
    <w:rsid w:val="000F4CEB"/>
    <w:rsid w:val="00121205"/>
    <w:rsid w:val="0012613A"/>
    <w:rsid w:val="00132401"/>
    <w:rsid w:val="001337D1"/>
    <w:rsid w:val="00136D09"/>
    <w:rsid w:val="00146C85"/>
    <w:rsid w:val="001473BF"/>
    <w:rsid w:val="00147DEF"/>
    <w:rsid w:val="001555CC"/>
    <w:rsid w:val="00165A40"/>
    <w:rsid w:val="00166ECE"/>
    <w:rsid w:val="001725F5"/>
    <w:rsid w:val="00174489"/>
    <w:rsid w:val="00186997"/>
    <w:rsid w:val="00187060"/>
    <w:rsid w:val="001B3813"/>
    <w:rsid w:val="001B7DAE"/>
    <w:rsid w:val="001C58E7"/>
    <w:rsid w:val="001D07E9"/>
    <w:rsid w:val="001D7574"/>
    <w:rsid w:val="001E1B9B"/>
    <w:rsid w:val="001F0A5B"/>
    <w:rsid w:val="0020263D"/>
    <w:rsid w:val="00205D77"/>
    <w:rsid w:val="00210A34"/>
    <w:rsid w:val="00212CEB"/>
    <w:rsid w:val="00220111"/>
    <w:rsid w:val="002266F6"/>
    <w:rsid w:val="002372F6"/>
    <w:rsid w:val="0023737C"/>
    <w:rsid w:val="00260AAF"/>
    <w:rsid w:val="0026282B"/>
    <w:rsid w:val="002631E0"/>
    <w:rsid w:val="00267567"/>
    <w:rsid w:val="002706BF"/>
    <w:rsid w:val="00271DDC"/>
    <w:rsid w:val="00294F1A"/>
    <w:rsid w:val="00295CD9"/>
    <w:rsid w:val="00295F25"/>
    <w:rsid w:val="002C1260"/>
    <w:rsid w:val="002D0E14"/>
    <w:rsid w:val="002D3F76"/>
    <w:rsid w:val="002D5A86"/>
    <w:rsid w:val="002E2F24"/>
    <w:rsid w:val="002E3E98"/>
    <w:rsid w:val="002E50C4"/>
    <w:rsid w:val="002F04A9"/>
    <w:rsid w:val="002F796E"/>
    <w:rsid w:val="00301FAE"/>
    <w:rsid w:val="00303149"/>
    <w:rsid w:val="00314C2B"/>
    <w:rsid w:val="00327034"/>
    <w:rsid w:val="00330EB0"/>
    <w:rsid w:val="003326C5"/>
    <w:rsid w:val="00346794"/>
    <w:rsid w:val="00361F54"/>
    <w:rsid w:val="003620FE"/>
    <w:rsid w:val="00370398"/>
    <w:rsid w:val="0037323B"/>
    <w:rsid w:val="00383545"/>
    <w:rsid w:val="00386E4A"/>
    <w:rsid w:val="00393FAA"/>
    <w:rsid w:val="003A2159"/>
    <w:rsid w:val="003A30C4"/>
    <w:rsid w:val="003B2EB1"/>
    <w:rsid w:val="003B7EAB"/>
    <w:rsid w:val="003C67C7"/>
    <w:rsid w:val="003D244E"/>
    <w:rsid w:val="003D6625"/>
    <w:rsid w:val="003E0314"/>
    <w:rsid w:val="003E4816"/>
    <w:rsid w:val="003E623B"/>
    <w:rsid w:val="003F05D3"/>
    <w:rsid w:val="00404745"/>
    <w:rsid w:val="004113AB"/>
    <w:rsid w:val="00415256"/>
    <w:rsid w:val="00420C65"/>
    <w:rsid w:val="004218AA"/>
    <w:rsid w:val="0042234F"/>
    <w:rsid w:val="0042627D"/>
    <w:rsid w:val="00426366"/>
    <w:rsid w:val="00430D85"/>
    <w:rsid w:val="00440B6C"/>
    <w:rsid w:val="0044256E"/>
    <w:rsid w:val="004429D3"/>
    <w:rsid w:val="00443D51"/>
    <w:rsid w:val="00445135"/>
    <w:rsid w:val="00453474"/>
    <w:rsid w:val="00454F19"/>
    <w:rsid w:val="00462EA4"/>
    <w:rsid w:val="00477E8C"/>
    <w:rsid w:val="004A0227"/>
    <w:rsid w:val="004D0666"/>
    <w:rsid w:val="004D4C50"/>
    <w:rsid w:val="004E0F1A"/>
    <w:rsid w:val="004F061A"/>
    <w:rsid w:val="004F7E13"/>
    <w:rsid w:val="005020B5"/>
    <w:rsid w:val="005033AC"/>
    <w:rsid w:val="00507B30"/>
    <w:rsid w:val="00515BE4"/>
    <w:rsid w:val="00532183"/>
    <w:rsid w:val="00546D8E"/>
    <w:rsid w:val="0055079D"/>
    <w:rsid w:val="00557C76"/>
    <w:rsid w:val="00580732"/>
    <w:rsid w:val="0058740D"/>
    <w:rsid w:val="005B7A3E"/>
    <w:rsid w:val="005C0CC6"/>
    <w:rsid w:val="005C284E"/>
    <w:rsid w:val="005D6B78"/>
    <w:rsid w:val="005E1A0D"/>
    <w:rsid w:val="005E58C1"/>
    <w:rsid w:val="00612A95"/>
    <w:rsid w:val="00613186"/>
    <w:rsid w:val="00621CDF"/>
    <w:rsid w:val="00630636"/>
    <w:rsid w:val="00636150"/>
    <w:rsid w:val="00643079"/>
    <w:rsid w:val="00645839"/>
    <w:rsid w:val="00650C5F"/>
    <w:rsid w:val="00651D57"/>
    <w:rsid w:val="00656A2C"/>
    <w:rsid w:val="00663D26"/>
    <w:rsid w:val="00673AC3"/>
    <w:rsid w:val="0067459D"/>
    <w:rsid w:val="0068346A"/>
    <w:rsid w:val="00683FC0"/>
    <w:rsid w:val="006877C1"/>
    <w:rsid w:val="006907FC"/>
    <w:rsid w:val="00694853"/>
    <w:rsid w:val="006C1302"/>
    <w:rsid w:val="006C2C2F"/>
    <w:rsid w:val="006D407B"/>
    <w:rsid w:val="006E05B4"/>
    <w:rsid w:val="006E17BB"/>
    <w:rsid w:val="006E316A"/>
    <w:rsid w:val="006F00F7"/>
    <w:rsid w:val="00715154"/>
    <w:rsid w:val="00720ECE"/>
    <w:rsid w:val="00734F7D"/>
    <w:rsid w:val="00737EB2"/>
    <w:rsid w:val="00745E95"/>
    <w:rsid w:val="0075143B"/>
    <w:rsid w:val="00755141"/>
    <w:rsid w:val="00755329"/>
    <w:rsid w:val="007606BA"/>
    <w:rsid w:val="007637AB"/>
    <w:rsid w:val="0078010E"/>
    <w:rsid w:val="00790C24"/>
    <w:rsid w:val="00793DF9"/>
    <w:rsid w:val="00797457"/>
    <w:rsid w:val="007A535F"/>
    <w:rsid w:val="007C059E"/>
    <w:rsid w:val="007C092C"/>
    <w:rsid w:val="007C6BBD"/>
    <w:rsid w:val="007E14C2"/>
    <w:rsid w:val="007E1E59"/>
    <w:rsid w:val="007F1549"/>
    <w:rsid w:val="00810C79"/>
    <w:rsid w:val="0082768D"/>
    <w:rsid w:val="00830AE3"/>
    <w:rsid w:val="0083330E"/>
    <w:rsid w:val="00840EE9"/>
    <w:rsid w:val="00841751"/>
    <w:rsid w:val="0085469A"/>
    <w:rsid w:val="0086124E"/>
    <w:rsid w:val="00871FAD"/>
    <w:rsid w:val="0087760E"/>
    <w:rsid w:val="008A2517"/>
    <w:rsid w:val="008B72A4"/>
    <w:rsid w:val="008C0E6A"/>
    <w:rsid w:val="008C47F4"/>
    <w:rsid w:val="008C7583"/>
    <w:rsid w:val="008D4042"/>
    <w:rsid w:val="008D70B9"/>
    <w:rsid w:val="008F4024"/>
    <w:rsid w:val="008F4943"/>
    <w:rsid w:val="00900FC3"/>
    <w:rsid w:val="009033A4"/>
    <w:rsid w:val="00915671"/>
    <w:rsid w:val="00923489"/>
    <w:rsid w:val="009266B2"/>
    <w:rsid w:val="0093496D"/>
    <w:rsid w:val="00934AC3"/>
    <w:rsid w:val="00937BA0"/>
    <w:rsid w:val="00940D6B"/>
    <w:rsid w:val="00942116"/>
    <w:rsid w:val="009439DF"/>
    <w:rsid w:val="0096170B"/>
    <w:rsid w:val="00961E35"/>
    <w:rsid w:val="00964667"/>
    <w:rsid w:val="00965346"/>
    <w:rsid w:val="009754D2"/>
    <w:rsid w:val="009776B4"/>
    <w:rsid w:val="009803B1"/>
    <w:rsid w:val="00980EC2"/>
    <w:rsid w:val="00993504"/>
    <w:rsid w:val="009A3F43"/>
    <w:rsid w:val="009C0CFC"/>
    <w:rsid w:val="009C3EDC"/>
    <w:rsid w:val="009C414A"/>
    <w:rsid w:val="009D1A0D"/>
    <w:rsid w:val="009D296F"/>
    <w:rsid w:val="009D7475"/>
    <w:rsid w:val="009E0373"/>
    <w:rsid w:val="009E0FE8"/>
    <w:rsid w:val="009E31C8"/>
    <w:rsid w:val="009F25FE"/>
    <w:rsid w:val="009F7670"/>
    <w:rsid w:val="009F7915"/>
    <w:rsid w:val="00A036B9"/>
    <w:rsid w:val="00A0792E"/>
    <w:rsid w:val="00A21CC6"/>
    <w:rsid w:val="00A65BFA"/>
    <w:rsid w:val="00A6662A"/>
    <w:rsid w:val="00A66ED2"/>
    <w:rsid w:val="00A813B8"/>
    <w:rsid w:val="00A813DF"/>
    <w:rsid w:val="00A869D1"/>
    <w:rsid w:val="00A870F8"/>
    <w:rsid w:val="00AA1DA7"/>
    <w:rsid w:val="00AA291C"/>
    <w:rsid w:val="00AA3F71"/>
    <w:rsid w:val="00AB2DB6"/>
    <w:rsid w:val="00AC40D6"/>
    <w:rsid w:val="00AC5ECC"/>
    <w:rsid w:val="00AC627E"/>
    <w:rsid w:val="00AD2F3E"/>
    <w:rsid w:val="00AD4EBF"/>
    <w:rsid w:val="00AD5983"/>
    <w:rsid w:val="00AF1A87"/>
    <w:rsid w:val="00AF6A64"/>
    <w:rsid w:val="00B01CBF"/>
    <w:rsid w:val="00B02AA1"/>
    <w:rsid w:val="00B049A4"/>
    <w:rsid w:val="00B16384"/>
    <w:rsid w:val="00B17547"/>
    <w:rsid w:val="00B3486A"/>
    <w:rsid w:val="00B4089E"/>
    <w:rsid w:val="00B53AB5"/>
    <w:rsid w:val="00B67CBB"/>
    <w:rsid w:val="00B84E7A"/>
    <w:rsid w:val="00B93347"/>
    <w:rsid w:val="00B94797"/>
    <w:rsid w:val="00B96E5A"/>
    <w:rsid w:val="00BB4F2B"/>
    <w:rsid w:val="00BC0EC6"/>
    <w:rsid w:val="00BD5493"/>
    <w:rsid w:val="00BD658F"/>
    <w:rsid w:val="00C01DD2"/>
    <w:rsid w:val="00C0310D"/>
    <w:rsid w:val="00C12354"/>
    <w:rsid w:val="00C16689"/>
    <w:rsid w:val="00C25FAB"/>
    <w:rsid w:val="00C315B7"/>
    <w:rsid w:val="00C35241"/>
    <w:rsid w:val="00C36E1B"/>
    <w:rsid w:val="00C43EC1"/>
    <w:rsid w:val="00C45633"/>
    <w:rsid w:val="00C46BBB"/>
    <w:rsid w:val="00C53AC6"/>
    <w:rsid w:val="00C72A18"/>
    <w:rsid w:val="00C75068"/>
    <w:rsid w:val="00CA1438"/>
    <w:rsid w:val="00CA15D3"/>
    <w:rsid w:val="00CB05F8"/>
    <w:rsid w:val="00CC5AB5"/>
    <w:rsid w:val="00CC67B5"/>
    <w:rsid w:val="00CD2416"/>
    <w:rsid w:val="00CD46CE"/>
    <w:rsid w:val="00CD6B07"/>
    <w:rsid w:val="00CE47A6"/>
    <w:rsid w:val="00CF034E"/>
    <w:rsid w:val="00D3163D"/>
    <w:rsid w:val="00D40A2D"/>
    <w:rsid w:val="00D41A93"/>
    <w:rsid w:val="00D46052"/>
    <w:rsid w:val="00D46261"/>
    <w:rsid w:val="00D60B93"/>
    <w:rsid w:val="00D62E40"/>
    <w:rsid w:val="00D6741F"/>
    <w:rsid w:val="00D6765A"/>
    <w:rsid w:val="00D71C10"/>
    <w:rsid w:val="00D75A0C"/>
    <w:rsid w:val="00D96827"/>
    <w:rsid w:val="00DA1E6D"/>
    <w:rsid w:val="00DE3446"/>
    <w:rsid w:val="00DE49F0"/>
    <w:rsid w:val="00DE75BE"/>
    <w:rsid w:val="00E02765"/>
    <w:rsid w:val="00E06671"/>
    <w:rsid w:val="00E36B65"/>
    <w:rsid w:val="00E44F1F"/>
    <w:rsid w:val="00E4776B"/>
    <w:rsid w:val="00E61C48"/>
    <w:rsid w:val="00E6362D"/>
    <w:rsid w:val="00E817FE"/>
    <w:rsid w:val="00E94266"/>
    <w:rsid w:val="00E95072"/>
    <w:rsid w:val="00EA0275"/>
    <w:rsid w:val="00EB1A61"/>
    <w:rsid w:val="00EB438A"/>
    <w:rsid w:val="00EC5ABA"/>
    <w:rsid w:val="00EC6B79"/>
    <w:rsid w:val="00EF55F1"/>
    <w:rsid w:val="00EF5944"/>
    <w:rsid w:val="00F0150B"/>
    <w:rsid w:val="00F05483"/>
    <w:rsid w:val="00F16F88"/>
    <w:rsid w:val="00F17993"/>
    <w:rsid w:val="00F20F7C"/>
    <w:rsid w:val="00F41A59"/>
    <w:rsid w:val="00F47FB8"/>
    <w:rsid w:val="00F57F9A"/>
    <w:rsid w:val="00F60397"/>
    <w:rsid w:val="00F6271F"/>
    <w:rsid w:val="00F814E6"/>
    <w:rsid w:val="00F9089A"/>
    <w:rsid w:val="00FA13B6"/>
    <w:rsid w:val="00FA1D61"/>
    <w:rsid w:val="00FA2BCE"/>
    <w:rsid w:val="00FA3CC4"/>
    <w:rsid w:val="00FA4211"/>
    <w:rsid w:val="00FB2026"/>
    <w:rsid w:val="00FB7563"/>
    <w:rsid w:val="00FC0F2E"/>
    <w:rsid w:val="00FC11AA"/>
    <w:rsid w:val="00FC43A1"/>
    <w:rsid w:val="00FC71A3"/>
    <w:rsid w:val="00FE35AE"/>
    <w:rsid w:val="00FE40F4"/>
    <w:rsid w:val="00FF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4975032"/>
  <w15:chartTrackingRefBased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6pt" w:line="13.20pt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27E"/>
  </w:style>
  <w:style w:type="paragraph" w:styleId="Heading1">
    <w:name w:val="heading 1"/>
    <w:basedOn w:val="Normal"/>
    <w:next w:val="Normal"/>
    <w:link w:val="Heading1Char"/>
    <w:uiPriority w:val="9"/>
    <w:qFormat/>
    <w:rsid w:val="00D71C10"/>
    <w:pPr>
      <w:keepNext/>
      <w:keepLines/>
      <w:pBdr>
        <w:bottom w:val="single" w:sz="4" w:space="1" w:color="004D0F" w:themeColor="accent1"/>
      </w:pBdr>
      <w:spacing w:before="20pt" w:after="2pt" w:line="12pt" w:lineRule="auto"/>
      <w:outlineLvl w:val="0"/>
    </w:pPr>
    <w:rPr>
      <w:rFonts w:asciiTheme="majorHAnsi" w:eastAsiaTheme="majorEastAsia" w:hAnsiTheme="majorHAnsi" w:cstheme="majorBidi"/>
      <w:color w:val="00390B" w:themeColor="accent1" w:themeShade="BF"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627E"/>
    <w:pPr>
      <w:keepNext/>
      <w:keepLines/>
      <w:spacing w:before="8pt" w:after="0pt" w:line="12pt" w:lineRule="auto"/>
      <w:outlineLvl w:val="1"/>
    </w:pPr>
    <w:rPr>
      <w:rFonts w:asciiTheme="majorHAnsi" w:eastAsiaTheme="majorEastAsia" w:hAnsiTheme="majorHAnsi" w:cstheme="majorBidi"/>
      <w:color w:val="00390B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627E"/>
    <w:pPr>
      <w:keepNext/>
      <w:keepLines/>
      <w:spacing w:before="4pt" w:after="0pt" w:line="12pt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627E"/>
    <w:pPr>
      <w:keepNext/>
      <w:keepLines/>
      <w:spacing w:before="4pt" w:after="0pt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627E"/>
    <w:pPr>
      <w:keepNext/>
      <w:keepLines/>
      <w:spacing w:before="4pt" w:after="0pt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627E"/>
    <w:pPr>
      <w:keepNext/>
      <w:keepLines/>
      <w:spacing w:before="4pt" w:after="0pt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627E"/>
    <w:pPr>
      <w:keepNext/>
      <w:keepLines/>
      <w:spacing w:before="4pt" w:after="0pt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627E"/>
    <w:pPr>
      <w:keepNext/>
      <w:keepLines/>
      <w:spacing w:before="4pt" w:after="0pt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627E"/>
    <w:pPr>
      <w:keepNext/>
      <w:keepLines/>
      <w:spacing w:before="4pt" w:after="0pt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240.95pt"/>
        <w:tab w:val="end" w:pos="481.95pt"/>
      </w:tabs>
    </w:pPr>
  </w:style>
  <w:style w:type="paragraph" w:styleId="Header">
    <w:name w:val="header"/>
    <w:basedOn w:val="Normal"/>
    <w:pPr>
      <w:tabs>
        <w:tab w:val="center" w:pos="240.95pt"/>
        <w:tab w:val="end" w:pos="481.95pt"/>
      </w:tabs>
    </w:pPr>
  </w:style>
  <w:style w:type="paragraph" w:styleId="NoteHeading">
    <w:name w:val="Note Heading"/>
    <w:basedOn w:val="Normal"/>
    <w:next w:val="Normal"/>
    <w:pPr>
      <w:jc w:val="center"/>
    </w:pPr>
    <w:rPr>
      <w:noProof/>
    </w:rPr>
  </w:style>
  <w:style w:type="paragraph" w:styleId="Closing">
    <w:name w:val="Closing"/>
    <w:basedOn w:val="Normal"/>
    <w:next w:val="Normal"/>
    <w:pPr>
      <w:jc w:val="end"/>
    </w:pPr>
    <w:rPr>
      <w:noProof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spacing w:line="12pt" w:lineRule="auto"/>
      <w:ind w:startChars="200" w:start="21pt" w:firstLineChars="100" w:firstLine="10.50pt"/>
    </w:pPr>
    <w:rPr>
      <w:noProof/>
    </w:rPr>
  </w:style>
  <w:style w:type="paragraph" w:styleId="BodyTextIndent2">
    <w:name w:val="Body Text Indent 2"/>
    <w:basedOn w:val="Normal"/>
    <w:pPr>
      <w:spacing w:line="12pt" w:lineRule="auto"/>
      <w:ind w:startChars="100" w:start="10.50pt" w:firstLineChars="100" w:firstLine="10.50pt"/>
    </w:pPr>
    <w:rPr>
      <w:rFonts w:ascii="MS Gothic" w:eastAsia="MS Gothic" w:hAnsi="MS Gothic"/>
      <w:noProof/>
    </w:rPr>
  </w:style>
  <w:style w:type="paragraph" w:styleId="BalloonText">
    <w:name w:val="Balloon Text"/>
    <w:basedOn w:val="Normal"/>
    <w:semiHidden/>
    <w:rsid w:val="00E95072"/>
    <w:rPr>
      <w:rFonts w:ascii="Arial" w:eastAsia="MS Gothic" w:hAnsi="Arial"/>
      <w:sz w:val="18"/>
      <w:szCs w:val="18"/>
    </w:rPr>
  </w:style>
  <w:style w:type="paragraph" w:styleId="CommentText">
    <w:name w:val="annotation text"/>
    <w:basedOn w:val="Normal"/>
    <w:semiHidden/>
    <w:rsid w:val="00871FAD"/>
  </w:style>
  <w:style w:type="paragraph" w:styleId="CommentSubject">
    <w:name w:val="annotation subject"/>
    <w:basedOn w:val="CommentText"/>
    <w:next w:val="CommentText"/>
    <w:link w:val="CommentSubjectChar"/>
    <w:rsid w:val="00871FAD"/>
    <w:pPr>
      <w:spacing w:line="12pt" w:lineRule="auto"/>
    </w:pPr>
    <w:rPr>
      <w:rFonts w:ascii="Century" w:eastAsia="MS Mincho" w:hAnsi="Century"/>
      <w:b/>
      <w:bCs/>
      <w:kern w:val="2"/>
      <w:szCs w:val="24"/>
    </w:rPr>
  </w:style>
  <w:style w:type="character" w:customStyle="1" w:styleId="CommentSubjectChar">
    <w:name w:val="Comment Subject Char"/>
    <w:link w:val="CommentSubject"/>
    <w:rsid w:val="00871FAD"/>
    <w:rPr>
      <w:rFonts w:ascii="Century" w:eastAsia="MS Mincho" w:hAnsi="Century"/>
      <w:b/>
      <w:bCs/>
      <w:kern w:val="2"/>
      <w:sz w:val="21"/>
      <w:szCs w:val="24"/>
      <w:lang w:val="en-US" w:eastAsia="ja-JP" w:bidi="ar-SA"/>
    </w:rPr>
  </w:style>
  <w:style w:type="paragraph" w:customStyle="1" w:styleId="documentstext">
    <w:name w:val="documents__text"/>
    <w:basedOn w:val="Normal"/>
    <w:rsid w:val="008F4943"/>
    <w:pPr>
      <w:spacing w:before="5pt" w:beforeAutospacing="1" w:after="5pt" w:afterAutospacing="1" w:line="24pt" w:lineRule="auto"/>
    </w:pPr>
    <w:rPr>
      <w:rFonts w:hAnsi="MS PGothic" w:cs="MS PGothic"/>
      <w:sz w:val="24"/>
      <w:szCs w:val="24"/>
    </w:rPr>
  </w:style>
  <w:style w:type="character" w:styleId="CommentReference">
    <w:name w:val="annotation reference"/>
    <w:rsid w:val="00580732"/>
    <w:rPr>
      <w:sz w:val="18"/>
      <w:szCs w:val="18"/>
    </w:rPr>
  </w:style>
  <w:style w:type="paragraph" w:styleId="Revision">
    <w:name w:val="Revision"/>
    <w:hidden/>
    <w:uiPriority w:val="99"/>
    <w:semiHidden/>
    <w:rsid w:val="00580732"/>
    <w:rPr>
      <w:rFonts w:ascii="MS PGothic" w:eastAsia="MS PGothic" w:hAnsi="Times New Roman"/>
    </w:rPr>
  </w:style>
  <w:style w:type="character" w:styleId="Strong">
    <w:name w:val="Strong"/>
    <w:basedOn w:val="DefaultParagraphFont"/>
    <w:uiPriority w:val="22"/>
    <w:qFormat/>
    <w:rsid w:val="00AC627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1C10"/>
    <w:rPr>
      <w:rFonts w:asciiTheme="majorHAnsi" w:eastAsiaTheme="majorEastAsia" w:hAnsiTheme="majorHAnsi" w:cstheme="majorBidi"/>
      <w:color w:val="00390B" w:themeColor="accent1" w:themeShade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627E"/>
    <w:rPr>
      <w:rFonts w:asciiTheme="majorHAnsi" w:eastAsiaTheme="majorEastAsia" w:hAnsiTheme="majorHAnsi" w:cstheme="majorBidi"/>
      <w:color w:val="00390B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627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627E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627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627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627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627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627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627E"/>
    <w:pPr>
      <w:spacing w:line="12pt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C627E"/>
    <w:pPr>
      <w:spacing w:after="0pt" w:line="12pt" w:lineRule="auto"/>
      <w:contextualSpacing/>
    </w:pPr>
    <w:rPr>
      <w:rFonts w:asciiTheme="majorHAnsi" w:eastAsiaTheme="majorEastAsia" w:hAnsiTheme="majorHAnsi" w:cstheme="majorBidi"/>
      <w:color w:val="00390B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AC627E"/>
    <w:rPr>
      <w:rFonts w:asciiTheme="majorHAnsi" w:eastAsiaTheme="majorEastAsia" w:hAnsiTheme="majorHAnsi" w:cstheme="majorBidi"/>
      <w:color w:val="00390B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27E"/>
    <w:pPr>
      <w:numPr>
        <w:ilvl w:val="1"/>
      </w:numPr>
      <w:spacing w:after="12pt" w:line="12pt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C627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Emphasis">
    <w:name w:val="Emphasis"/>
    <w:basedOn w:val="DefaultParagraphFont"/>
    <w:uiPriority w:val="20"/>
    <w:qFormat/>
    <w:rsid w:val="00AC627E"/>
    <w:rPr>
      <w:i/>
      <w:iCs/>
    </w:rPr>
  </w:style>
  <w:style w:type="paragraph" w:styleId="NoSpacing">
    <w:name w:val="No Spacing"/>
    <w:uiPriority w:val="1"/>
    <w:qFormat/>
    <w:rsid w:val="00AC627E"/>
    <w:pPr>
      <w:spacing w:after="0pt" w:line="12pt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C627E"/>
    <w:pPr>
      <w:spacing w:before="12pt" w:after="12pt" w:line="12.60pt" w:lineRule="auto"/>
      <w:ind w:start="43.20pt" w:end="43.20pt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C627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627E"/>
    <w:pPr>
      <w:spacing w:before="5pt" w:beforeAutospacing="1" w:after="12pt"/>
      <w:ind w:start="43.20pt" w:end="43.20pt"/>
      <w:jc w:val="center"/>
    </w:pPr>
    <w:rPr>
      <w:rFonts w:asciiTheme="majorHAnsi" w:eastAsiaTheme="majorEastAsia" w:hAnsiTheme="majorHAnsi" w:cstheme="majorBidi"/>
      <w:color w:val="004D0F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627E"/>
    <w:rPr>
      <w:rFonts w:asciiTheme="majorHAnsi" w:eastAsiaTheme="majorEastAsia" w:hAnsiTheme="majorHAnsi" w:cstheme="majorBidi"/>
      <w:color w:val="004D0F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C627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C627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C627E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AC627E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AC627E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627E"/>
    <w:pPr>
      <w:outlineLvl w:val="9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1354632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1927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5178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6098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77018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58792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49746">
                              <w:marLeft w:val="0pt"/>
                              <w:marRight w:val="0pt"/>
                              <w:marTop w:val="0pt"/>
                              <w:marBottom w:val="0pt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64829">
                                  <w:marLeft w:val="0pt"/>
                                  <w:marRight w:val="0pt"/>
                                  <w:marTop w:val="0pt"/>
                                  <w:marBottom w:val="0pt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822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06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2.xml"/><Relationship Id="rId13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12" Type="http://purl.oclc.org/ooxml/officeDocument/relationships/footer" Target="foot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eader" Target="header3.xml"/><Relationship Id="rId5" Type="http://purl.oclc.org/ooxml/officeDocument/relationships/footnotes" Target="footnotes.xml"/><Relationship Id="rId10" Type="http://purl.oclc.org/ooxml/officeDocument/relationships/footer" Target="footer2.xml"/><Relationship Id="rId4" Type="http://purl.oclc.org/ooxml/officeDocument/relationships/webSettings" Target="webSettings.xml"/><Relationship Id="rId9" Type="http://purl.oclc.org/ooxml/officeDocument/relationships/footer" Target="footer1.xml"/><Relationship Id="rId14" Type="http://purl.oclc.org/ooxml/officeDocument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4D0F"/>
      </a:dk2>
      <a:lt2>
        <a:srgbClr val="D5D9DC"/>
      </a:lt2>
      <a:accent1>
        <a:srgbClr val="004D0F"/>
      </a:accent1>
      <a:accent2>
        <a:srgbClr val="F49C00"/>
      </a:accent2>
      <a:accent3>
        <a:srgbClr val="62C1B4"/>
      </a:accent3>
      <a:accent4>
        <a:srgbClr val="86B71B"/>
      </a:accent4>
      <a:accent5>
        <a:srgbClr val="B8E0F7"/>
      </a:accent5>
      <a:accent6>
        <a:srgbClr val="00286D"/>
      </a:accent6>
      <a:hlink>
        <a:srgbClr val="0563C1"/>
      </a:hlink>
      <a:folHlink>
        <a:srgbClr val="954F72"/>
      </a:folHlink>
    </a:clrScheme>
    <a:fontScheme name="JATCO">
      <a:majorFont>
        <a:latin typeface="Verdana"/>
        <a:ea typeface="Meiryo UI"/>
        <a:cs typeface=""/>
      </a:majorFont>
      <a:minorFont>
        <a:latin typeface="Verdana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489</Words>
  <Characters>158</Characters>
  <Application>Microsoft Office Word</Application>
  <DocSecurity>0</DocSecurity>
  <Lines>1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2022-06-15T04:39:00Z</dcterms:created>
  <dcterms:modified xsi:type="dcterms:W3CDTF">2022-10-25T05:38:00Z</dcterms:modified>
</cp:coreProperties>
</file>